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56C96" w14:textId="77777777" w:rsidR="001A4E0F" w:rsidRDefault="001A4E0F" w:rsidP="001A4E0F">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AC04421" wp14:editId="2D025F9C">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E384DE" w14:textId="77777777" w:rsidR="001A4E0F" w:rsidRDefault="001A4E0F" w:rsidP="001A4E0F">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656D1256" w14:textId="77777777" w:rsidR="001A4E0F" w:rsidRPr="00FB6CE7" w:rsidRDefault="001A4E0F" w:rsidP="001A4E0F">
      <w:pPr>
        <w:pStyle w:val="DefaultText"/>
        <w:rPr>
          <w:rFonts w:ascii="Arial" w:hAnsi="Arial" w:cs="Arial"/>
          <w:sz w:val="20"/>
        </w:rPr>
      </w:pPr>
    </w:p>
    <w:p w14:paraId="24655758"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14:paraId="5ED4863C"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14:paraId="1A2E9FA3"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r w:rsidR="00927351" w:rsidRPr="00FB6CE7">
        <w:rPr>
          <w:rFonts w:ascii="Arial" w:hAnsi="Arial" w:cs="Arial"/>
          <w:sz w:val="20"/>
        </w:rPr>
        <w:t>organizations</w:t>
      </w:r>
    </w:p>
    <w:p w14:paraId="09AF0304" w14:textId="77777777" w:rsidR="001A4E0F" w:rsidRPr="00FB6CE7" w:rsidRDefault="001A4E0F" w:rsidP="001A4E0F">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14:paraId="1A1358EB" w14:textId="77777777" w:rsidR="001A4E0F" w:rsidRDefault="001A4E0F" w:rsidP="001A4E0F">
      <w:pPr>
        <w:pStyle w:val="DefaultText"/>
        <w:rPr>
          <w:rFonts w:ascii="Arial" w:hAnsi="Arial" w:cs="Arial"/>
          <w:sz w:val="20"/>
        </w:rPr>
      </w:pPr>
    </w:p>
    <w:p w14:paraId="7346E624" w14:textId="77777777" w:rsidR="001A4E0F" w:rsidRPr="00C7423F" w:rsidRDefault="001A4E0F" w:rsidP="001A4E0F">
      <w:pPr>
        <w:pStyle w:val="DefaultText"/>
        <w:rPr>
          <w:rFonts w:ascii="Arial" w:hAnsi="Arial" w:cs="Arial"/>
          <w:b/>
          <w:sz w:val="20"/>
        </w:rPr>
      </w:pPr>
      <w:r w:rsidRPr="00C7423F">
        <w:rPr>
          <w:rFonts w:ascii="Arial" w:hAnsi="Arial" w:cs="Arial"/>
          <w:b/>
          <w:sz w:val="20"/>
        </w:rPr>
        <w:t>Our Mission</w:t>
      </w:r>
    </w:p>
    <w:p w14:paraId="01F7EAD1" w14:textId="77777777" w:rsidR="001A4E0F" w:rsidRDefault="001A4E0F" w:rsidP="001A4E0F">
      <w:pPr>
        <w:pStyle w:val="DefaultText"/>
        <w:rPr>
          <w:rFonts w:ascii="Arial" w:hAnsi="Arial" w:cs="Arial"/>
          <w:sz w:val="20"/>
        </w:rPr>
      </w:pPr>
      <w:r w:rsidRPr="00C7423F">
        <w:rPr>
          <w:rFonts w:ascii="Arial" w:hAnsi="Arial" w:cs="Arial"/>
          <w:sz w:val="20"/>
        </w:rPr>
        <w:t xml:space="preserve">To work with nonprofit </w:t>
      </w:r>
      <w:r w:rsidR="00927351" w:rsidRPr="00C7423F">
        <w:rPr>
          <w:rFonts w:ascii="Arial" w:hAnsi="Arial" w:cs="Arial"/>
          <w:sz w:val="20"/>
        </w:rPr>
        <w:t>organizations</w:t>
      </w:r>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EF81198" w14:textId="77777777" w:rsidR="001A4E0F" w:rsidRDefault="001A4E0F" w:rsidP="001A4E0F">
      <w:pPr>
        <w:pStyle w:val="DefaultText"/>
        <w:rPr>
          <w:rFonts w:ascii="Arial" w:hAnsi="Arial" w:cs="Arial"/>
          <w:sz w:val="20"/>
        </w:rPr>
      </w:pPr>
    </w:p>
    <w:p w14:paraId="2DC7BA81" w14:textId="77777777" w:rsidR="001A4E0F" w:rsidRPr="00C7423F" w:rsidRDefault="001A4E0F" w:rsidP="001A4E0F">
      <w:pPr>
        <w:pStyle w:val="DefaultText"/>
        <w:rPr>
          <w:rFonts w:ascii="Arial" w:hAnsi="Arial" w:cs="Arial"/>
          <w:b/>
          <w:sz w:val="20"/>
        </w:rPr>
      </w:pPr>
      <w:r w:rsidRPr="00C7423F">
        <w:rPr>
          <w:rFonts w:ascii="Arial" w:hAnsi="Arial" w:cs="Arial"/>
          <w:b/>
          <w:sz w:val="20"/>
        </w:rPr>
        <w:t>Our Vision</w:t>
      </w:r>
    </w:p>
    <w:p w14:paraId="624ABFE0" w14:textId="77777777" w:rsidR="001A4E0F" w:rsidRDefault="001A4E0F" w:rsidP="001A4E0F">
      <w:pPr>
        <w:pStyle w:val="DefaultText"/>
        <w:rPr>
          <w:rFonts w:ascii="Arial" w:hAnsi="Arial" w:cs="Arial"/>
          <w:sz w:val="20"/>
        </w:rPr>
      </w:pPr>
      <w:r w:rsidRPr="00C7423F">
        <w:rPr>
          <w:rFonts w:ascii="Arial" w:hAnsi="Arial" w:cs="Arial"/>
          <w:sz w:val="20"/>
        </w:rPr>
        <w:t xml:space="preserve">A society where nonprofit </w:t>
      </w:r>
      <w:r w:rsidR="00927351" w:rsidRPr="00C7423F">
        <w:rPr>
          <w:rFonts w:ascii="Arial" w:hAnsi="Arial" w:cs="Arial"/>
          <w:sz w:val="20"/>
        </w:rPr>
        <w:t>organizations</w:t>
      </w:r>
      <w:r w:rsidRPr="00C7423F">
        <w:rPr>
          <w:rFonts w:ascii="Arial" w:hAnsi="Arial" w:cs="Arial"/>
          <w:sz w:val="20"/>
        </w:rPr>
        <w:t xml:space="preserve"> are valued and supported to achieve their goals and positively impact their beneficiaries and communities.</w:t>
      </w:r>
    </w:p>
    <w:p w14:paraId="68AFEC7C" w14:textId="77777777" w:rsidR="001A4E0F" w:rsidRDefault="001A4E0F" w:rsidP="001A4E0F">
      <w:pPr>
        <w:pStyle w:val="DefaultText"/>
        <w:rPr>
          <w:rFonts w:ascii="Arial" w:hAnsi="Arial" w:cs="Arial"/>
          <w:sz w:val="20"/>
        </w:rPr>
      </w:pPr>
    </w:p>
    <w:p w14:paraId="40103168" w14:textId="77777777" w:rsidR="001A4E0F" w:rsidRPr="00C7423F" w:rsidRDefault="001A4E0F" w:rsidP="001A4E0F">
      <w:pPr>
        <w:pStyle w:val="DefaultText"/>
        <w:rPr>
          <w:rFonts w:ascii="Arial" w:hAnsi="Arial" w:cs="Arial"/>
          <w:b/>
          <w:sz w:val="20"/>
        </w:rPr>
      </w:pPr>
      <w:r w:rsidRPr="00C7423F">
        <w:rPr>
          <w:rFonts w:ascii="Arial" w:hAnsi="Arial" w:cs="Arial"/>
          <w:b/>
          <w:sz w:val="20"/>
        </w:rPr>
        <w:t>Our Values</w:t>
      </w:r>
    </w:p>
    <w:p w14:paraId="48442CE3"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14:paraId="7A7ACC97"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r w:rsidR="00927351" w:rsidRPr="00C7423F">
        <w:rPr>
          <w:rFonts w:ascii="Arial" w:hAnsi="Arial" w:cs="Arial"/>
          <w:sz w:val="20"/>
        </w:rPr>
        <w:t>organizational</w:t>
      </w:r>
      <w:r w:rsidRPr="00C7423F">
        <w:rPr>
          <w:rFonts w:ascii="Arial" w:hAnsi="Arial" w:cs="Arial"/>
          <w:sz w:val="20"/>
        </w:rPr>
        <w:t xml:space="preserve"> performance.</w:t>
      </w:r>
    </w:p>
    <w:p w14:paraId="5407ABAC"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4551D833" w14:textId="77777777" w:rsidR="001A4E0F" w:rsidRPr="00C7423F" w:rsidRDefault="001A4E0F" w:rsidP="001A4E0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r w:rsidR="00927351" w:rsidRPr="00C7423F">
        <w:rPr>
          <w:rFonts w:ascii="Arial" w:hAnsi="Arial" w:cs="Arial"/>
          <w:sz w:val="20"/>
        </w:rPr>
        <w:t>organizations</w:t>
      </w:r>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6FDFF9E3" w14:textId="77777777" w:rsidR="001A4E0F" w:rsidRDefault="001A4E0F" w:rsidP="001A4E0F">
      <w:pPr>
        <w:jc w:val="center"/>
        <w:rPr>
          <w:rFonts w:cs="Arial"/>
          <w:b/>
          <w:noProof/>
        </w:rPr>
      </w:pPr>
    </w:p>
    <w:p w14:paraId="7E825FBD" w14:textId="77777777" w:rsidR="001A4E0F" w:rsidRDefault="001A4E0F" w:rsidP="001A4E0F">
      <w:pPr>
        <w:jc w:val="center"/>
        <w:rPr>
          <w:rFonts w:cs="Arial"/>
          <w:b/>
          <w:noProof/>
        </w:rPr>
      </w:pPr>
    </w:p>
    <w:p w14:paraId="6A9FD39D" w14:textId="77777777" w:rsidR="001A4E0F" w:rsidRPr="00B53494" w:rsidRDefault="001A4E0F" w:rsidP="001A4E0F">
      <w:pPr>
        <w:jc w:val="center"/>
        <w:rPr>
          <w:rFonts w:cs="Arial"/>
          <w:b/>
          <w:noProof/>
        </w:rPr>
      </w:pPr>
      <w:r w:rsidRPr="00B53494">
        <w:rPr>
          <w:rFonts w:cs="Arial"/>
          <w:b/>
          <w:noProof/>
        </w:rPr>
        <w:t>JOB DESCRIPTION</w:t>
      </w:r>
    </w:p>
    <w:p w14:paraId="108614EA" w14:textId="77777777" w:rsidR="001A4E0F" w:rsidRPr="00B53494" w:rsidRDefault="001A4E0F" w:rsidP="001A4E0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388"/>
      </w:tblGrid>
      <w:tr w:rsidR="001A4E0F" w:rsidRPr="00B53494" w14:paraId="1A70E643" w14:textId="77777777" w:rsidTr="00B62995">
        <w:tc>
          <w:tcPr>
            <w:tcW w:w="2628" w:type="dxa"/>
          </w:tcPr>
          <w:p w14:paraId="02DD178C" w14:textId="77777777" w:rsidR="001A4E0F" w:rsidRPr="00B53494" w:rsidRDefault="001A4E0F" w:rsidP="00B62995">
            <w:pPr>
              <w:spacing w:before="60" w:after="60" w:line="240" w:lineRule="auto"/>
              <w:jc w:val="center"/>
              <w:rPr>
                <w:rFonts w:cs="Arial"/>
                <w:b/>
                <w:color w:val="auto"/>
              </w:rPr>
            </w:pPr>
            <w:r w:rsidRPr="00B53494">
              <w:rPr>
                <w:rFonts w:cs="Arial"/>
                <w:b/>
                <w:color w:val="auto"/>
              </w:rPr>
              <w:t>Job Title:</w:t>
            </w:r>
          </w:p>
        </w:tc>
        <w:tc>
          <w:tcPr>
            <w:tcW w:w="7001" w:type="dxa"/>
          </w:tcPr>
          <w:p w14:paraId="76DD14B9" w14:textId="5B16F88A" w:rsidR="001A4E0F" w:rsidRPr="00B53494" w:rsidRDefault="00765037" w:rsidP="00B62995">
            <w:pPr>
              <w:spacing w:before="60" w:after="60" w:line="240" w:lineRule="auto"/>
              <w:jc w:val="both"/>
              <w:rPr>
                <w:rFonts w:cs="Arial"/>
                <w:color w:val="auto"/>
              </w:rPr>
            </w:pPr>
            <w:r>
              <w:rPr>
                <w:rFonts w:cs="Arial"/>
                <w:color w:val="auto"/>
              </w:rPr>
              <w:t xml:space="preserve">Admin Assistant </w:t>
            </w:r>
            <w:r w:rsidR="001A4E0F">
              <w:rPr>
                <w:rFonts w:cs="Arial"/>
                <w:color w:val="auto"/>
              </w:rPr>
              <w:t xml:space="preserve"> </w:t>
            </w:r>
          </w:p>
        </w:tc>
      </w:tr>
      <w:tr w:rsidR="001A4E0F" w:rsidRPr="00B53494" w14:paraId="1B81CE53" w14:textId="77777777" w:rsidTr="00B62995">
        <w:tc>
          <w:tcPr>
            <w:tcW w:w="2628" w:type="dxa"/>
          </w:tcPr>
          <w:p w14:paraId="783E55DA" w14:textId="77777777" w:rsidR="001A4E0F" w:rsidRPr="00B53494" w:rsidRDefault="001A4E0F" w:rsidP="00B62995">
            <w:pPr>
              <w:spacing w:before="60" w:after="60" w:line="240" w:lineRule="auto"/>
              <w:jc w:val="center"/>
              <w:rPr>
                <w:rFonts w:cs="Arial"/>
                <w:b/>
                <w:color w:val="auto"/>
              </w:rPr>
            </w:pPr>
            <w:r w:rsidRPr="00B53494">
              <w:rPr>
                <w:rFonts w:cs="Arial"/>
                <w:b/>
                <w:color w:val="auto"/>
              </w:rPr>
              <w:t>Company:</w:t>
            </w:r>
          </w:p>
        </w:tc>
        <w:tc>
          <w:tcPr>
            <w:tcW w:w="7001" w:type="dxa"/>
          </w:tcPr>
          <w:p w14:paraId="0A709146" w14:textId="77777777" w:rsidR="001A4E0F" w:rsidRPr="00B53494" w:rsidRDefault="001A4E0F" w:rsidP="00B62995">
            <w:pPr>
              <w:spacing w:before="60" w:after="60" w:line="240" w:lineRule="auto"/>
              <w:jc w:val="both"/>
              <w:rPr>
                <w:rFonts w:cs="Arial"/>
                <w:b/>
                <w:color w:val="auto"/>
              </w:rPr>
            </w:pPr>
            <w:r w:rsidRPr="00B53494">
              <w:rPr>
                <w:rFonts w:cs="Arial"/>
                <w:b/>
                <w:color w:val="auto"/>
              </w:rPr>
              <w:t xml:space="preserve">Carmichael </w:t>
            </w:r>
          </w:p>
        </w:tc>
      </w:tr>
      <w:tr w:rsidR="001A4E0F" w:rsidRPr="00B53494" w14:paraId="6D4AA6F4" w14:textId="77777777" w:rsidTr="00B62995">
        <w:tc>
          <w:tcPr>
            <w:tcW w:w="2628" w:type="dxa"/>
          </w:tcPr>
          <w:p w14:paraId="5DD4F9DA" w14:textId="77777777" w:rsidR="001A4E0F" w:rsidRPr="00B53494" w:rsidRDefault="001A4E0F" w:rsidP="00B62995">
            <w:pPr>
              <w:spacing w:before="60" w:after="60" w:line="240" w:lineRule="auto"/>
              <w:jc w:val="center"/>
              <w:rPr>
                <w:rFonts w:cs="Arial"/>
                <w:b/>
                <w:color w:val="auto"/>
              </w:rPr>
            </w:pPr>
            <w:r w:rsidRPr="00B53494">
              <w:rPr>
                <w:rFonts w:cs="Arial"/>
                <w:b/>
                <w:color w:val="auto"/>
              </w:rPr>
              <w:t>Location:</w:t>
            </w:r>
          </w:p>
        </w:tc>
        <w:tc>
          <w:tcPr>
            <w:tcW w:w="7001" w:type="dxa"/>
          </w:tcPr>
          <w:p w14:paraId="4E8206C6" w14:textId="77777777" w:rsidR="001A4E0F" w:rsidRPr="00B53494" w:rsidRDefault="001A4E0F" w:rsidP="00B62995">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1A4E0F" w:rsidRPr="00B53494" w14:paraId="087CF3A6" w14:textId="77777777" w:rsidTr="00B62995">
        <w:tc>
          <w:tcPr>
            <w:tcW w:w="2628" w:type="dxa"/>
          </w:tcPr>
          <w:p w14:paraId="63F3D45A" w14:textId="77777777" w:rsidR="001A4E0F" w:rsidRPr="00B53494" w:rsidRDefault="001A4E0F" w:rsidP="00B62995">
            <w:pPr>
              <w:spacing w:before="60" w:after="60" w:line="240" w:lineRule="auto"/>
              <w:jc w:val="center"/>
              <w:rPr>
                <w:rFonts w:cs="Arial"/>
                <w:b/>
                <w:color w:val="auto"/>
              </w:rPr>
            </w:pPr>
            <w:r>
              <w:rPr>
                <w:rFonts w:cs="Arial"/>
                <w:b/>
                <w:color w:val="auto"/>
              </w:rPr>
              <w:t>Department:</w:t>
            </w:r>
          </w:p>
        </w:tc>
        <w:tc>
          <w:tcPr>
            <w:tcW w:w="7001" w:type="dxa"/>
          </w:tcPr>
          <w:p w14:paraId="1C266853" w14:textId="1E253733" w:rsidR="001A4E0F" w:rsidRDefault="00EC330E" w:rsidP="00B62995">
            <w:pPr>
              <w:rPr>
                <w:rFonts w:cs="Arial"/>
                <w:color w:val="auto"/>
              </w:rPr>
            </w:pPr>
            <w:r w:rsidRPr="00B53494">
              <w:rPr>
                <w:rFonts w:cs="Arial"/>
                <w:b/>
                <w:color w:val="auto"/>
              </w:rPr>
              <w:t>Carmichael</w:t>
            </w:r>
          </w:p>
        </w:tc>
      </w:tr>
      <w:tr w:rsidR="001A4E0F" w:rsidRPr="00B53494" w14:paraId="3B4C2371" w14:textId="77777777" w:rsidTr="00B62995">
        <w:tc>
          <w:tcPr>
            <w:tcW w:w="2628" w:type="dxa"/>
          </w:tcPr>
          <w:p w14:paraId="3C9BE353" w14:textId="77777777" w:rsidR="001A4E0F" w:rsidRDefault="001A4E0F" w:rsidP="00B62995">
            <w:pPr>
              <w:spacing w:before="60" w:after="60" w:line="240" w:lineRule="auto"/>
              <w:jc w:val="center"/>
              <w:rPr>
                <w:rFonts w:cs="Arial"/>
                <w:b/>
                <w:color w:val="auto"/>
              </w:rPr>
            </w:pPr>
            <w:r>
              <w:rPr>
                <w:rFonts w:cs="Arial"/>
                <w:b/>
                <w:color w:val="auto"/>
              </w:rPr>
              <w:t>Place of work:</w:t>
            </w:r>
          </w:p>
        </w:tc>
        <w:tc>
          <w:tcPr>
            <w:tcW w:w="7001" w:type="dxa"/>
          </w:tcPr>
          <w:p w14:paraId="436CAD96" w14:textId="3DF7C5AF" w:rsidR="001A4E0F" w:rsidRDefault="00EC330E" w:rsidP="00B62995">
            <w:pPr>
              <w:rPr>
                <w:rFonts w:cs="Arial"/>
                <w:color w:val="auto"/>
              </w:rPr>
            </w:pPr>
            <w:r>
              <w:rPr>
                <w:rStyle w:val="normaltextrun"/>
                <w:rFonts w:cs="Arial"/>
                <w:shd w:val="clear" w:color="auto" w:fill="FFFFFF"/>
              </w:rPr>
              <w:t>Carmichael Centre. Hybrid working and working from home options may be available after induction and probationary period.</w:t>
            </w:r>
            <w:r>
              <w:rPr>
                <w:rStyle w:val="eop"/>
                <w:rFonts w:cs="Arial"/>
                <w:shd w:val="clear" w:color="auto" w:fill="FFFFFF"/>
              </w:rPr>
              <w:t> </w:t>
            </w:r>
          </w:p>
        </w:tc>
      </w:tr>
      <w:tr w:rsidR="001A4E0F" w:rsidRPr="00B53494" w14:paraId="27CA2B92" w14:textId="77777777" w:rsidTr="00B62995">
        <w:tc>
          <w:tcPr>
            <w:tcW w:w="2628" w:type="dxa"/>
          </w:tcPr>
          <w:p w14:paraId="72F8789E" w14:textId="77777777" w:rsidR="001A4E0F" w:rsidRPr="00B53494" w:rsidRDefault="001A4E0F" w:rsidP="00B62995">
            <w:pPr>
              <w:spacing w:before="60" w:after="60" w:line="240" w:lineRule="auto"/>
              <w:jc w:val="center"/>
              <w:rPr>
                <w:rFonts w:cs="Arial"/>
                <w:b/>
                <w:color w:val="auto"/>
              </w:rPr>
            </w:pPr>
            <w:r w:rsidRPr="00B53494">
              <w:rPr>
                <w:rFonts w:cs="Arial"/>
                <w:b/>
                <w:color w:val="auto"/>
              </w:rPr>
              <w:t>Reports to:</w:t>
            </w:r>
          </w:p>
        </w:tc>
        <w:tc>
          <w:tcPr>
            <w:tcW w:w="7001" w:type="dxa"/>
          </w:tcPr>
          <w:p w14:paraId="41384C0B" w14:textId="678F9ABA" w:rsidR="001A4E0F" w:rsidRPr="00B53494" w:rsidRDefault="00EC330E" w:rsidP="00B62995">
            <w:pPr>
              <w:rPr>
                <w:rFonts w:cs="Arial"/>
                <w:color w:val="auto"/>
              </w:rPr>
            </w:pPr>
            <w:r w:rsidRPr="00EC330E">
              <w:rPr>
                <w:rStyle w:val="normaltextrun"/>
                <w:rFonts w:cs="Arial"/>
                <w:color w:val="auto"/>
                <w:shd w:val="clear" w:color="auto" w:fill="FFFFFF"/>
              </w:rPr>
              <w:t>Martha Boyle, Corporate Services Officer for work related matters and Ed Murphy/Lindsey Melia for CE matters</w:t>
            </w:r>
            <w:r w:rsidRPr="00EC330E">
              <w:rPr>
                <w:rStyle w:val="eop"/>
                <w:rFonts w:cs="Arial"/>
                <w:color w:val="auto"/>
                <w:shd w:val="clear" w:color="auto" w:fill="FFFFFF"/>
              </w:rPr>
              <w:t> </w:t>
            </w:r>
          </w:p>
        </w:tc>
      </w:tr>
      <w:tr w:rsidR="001A4E0F" w:rsidRPr="00B53494" w14:paraId="30DAC15D" w14:textId="77777777" w:rsidTr="00B62995">
        <w:tc>
          <w:tcPr>
            <w:tcW w:w="2628" w:type="dxa"/>
          </w:tcPr>
          <w:p w14:paraId="11F65742" w14:textId="77777777" w:rsidR="001A4E0F" w:rsidRPr="00B53494" w:rsidRDefault="001A4E0F" w:rsidP="00B62995">
            <w:pPr>
              <w:spacing w:before="60" w:after="60" w:line="240" w:lineRule="auto"/>
              <w:jc w:val="center"/>
              <w:rPr>
                <w:rFonts w:cs="Arial"/>
                <w:b/>
                <w:color w:val="auto"/>
              </w:rPr>
            </w:pPr>
            <w:r w:rsidRPr="00B53494">
              <w:rPr>
                <w:rFonts w:cs="Arial"/>
                <w:b/>
                <w:color w:val="auto"/>
              </w:rPr>
              <w:t>Hours of work:</w:t>
            </w:r>
          </w:p>
        </w:tc>
        <w:tc>
          <w:tcPr>
            <w:tcW w:w="7001" w:type="dxa"/>
          </w:tcPr>
          <w:p w14:paraId="327E42F0" w14:textId="77777777" w:rsidR="001A4E0F" w:rsidRPr="00B53494" w:rsidRDefault="001A4E0F" w:rsidP="00B62995">
            <w:pPr>
              <w:rPr>
                <w:rFonts w:cs="Arial"/>
              </w:rPr>
            </w:pPr>
            <w:r>
              <w:rPr>
                <w:rFonts w:cs="Arial"/>
              </w:rPr>
              <w:t>19.5</w:t>
            </w:r>
          </w:p>
        </w:tc>
      </w:tr>
      <w:tr w:rsidR="001A4E0F" w:rsidRPr="00B53494" w14:paraId="3A614095" w14:textId="77777777" w:rsidTr="00B62995">
        <w:tc>
          <w:tcPr>
            <w:tcW w:w="2628" w:type="dxa"/>
          </w:tcPr>
          <w:p w14:paraId="5338CDE6" w14:textId="77777777" w:rsidR="001A4E0F" w:rsidRPr="00B53494" w:rsidRDefault="001A4E0F" w:rsidP="00B62995">
            <w:pPr>
              <w:spacing w:before="60" w:after="60" w:line="240" w:lineRule="auto"/>
              <w:jc w:val="center"/>
              <w:rPr>
                <w:rFonts w:cs="Arial"/>
                <w:b/>
                <w:color w:val="auto"/>
              </w:rPr>
            </w:pPr>
            <w:r w:rsidRPr="00B53494">
              <w:rPr>
                <w:rFonts w:cs="Arial"/>
                <w:b/>
                <w:color w:val="auto"/>
              </w:rPr>
              <w:t>Job Purpose:</w:t>
            </w:r>
          </w:p>
        </w:tc>
        <w:tc>
          <w:tcPr>
            <w:tcW w:w="7001" w:type="dxa"/>
          </w:tcPr>
          <w:p w14:paraId="453FC479" w14:textId="014DA5EF" w:rsidR="001A4E0F" w:rsidRPr="00F90E69" w:rsidRDefault="00765037" w:rsidP="00B62995">
            <w:pPr>
              <w:spacing w:line="240" w:lineRule="auto"/>
              <w:jc w:val="both"/>
              <w:rPr>
                <w:rFonts w:cs="Arial"/>
                <w:b/>
                <w:bCs/>
              </w:rPr>
            </w:pPr>
            <w:r>
              <w:rPr>
                <w:rFonts w:cs="Arial"/>
                <w:b/>
                <w:bCs/>
              </w:rPr>
              <w:t xml:space="preserve">Administrative Assistant </w:t>
            </w:r>
            <w:r w:rsidR="00AA1C68">
              <w:rPr>
                <w:rFonts w:cs="Arial"/>
                <w:b/>
                <w:bCs/>
              </w:rPr>
              <w:t xml:space="preserve"> </w:t>
            </w:r>
          </w:p>
        </w:tc>
      </w:tr>
      <w:tr w:rsidR="001A4E0F" w:rsidRPr="00B53494" w14:paraId="5625EDD9" w14:textId="77777777" w:rsidTr="00B62995">
        <w:tc>
          <w:tcPr>
            <w:tcW w:w="2628" w:type="dxa"/>
          </w:tcPr>
          <w:p w14:paraId="3FF759D0" w14:textId="77777777" w:rsidR="001A4E0F" w:rsidRPr="00B53494" w:rsidRDefault="001A4E0F" w:rsidP="00B62995">
            <w:pPr>
              <w:spacing w:before="60" w:after="60" w:line="240" w:lineRule="auto"/>
              <w:jc w:val="center"/>
              <w:rPr>
                <w:rFonts w:cs="Arial"/>
                <w:b/>
                <w:color w:val="auto"/>
              </w:rPr>
            </w:pPr>
            <w:r w:rsidRPr="00B53494">
              <w:rPr>
                <w:rFonts w:cs="Arial"/>
                <w:b/>
                <w:color w:val="auto"/>
              </w:rPr>
              <w:t>Key Responsibilities:</w:t>
            </w:r>
          </w:p>
        </w:tc>
        <w:tc>
          <w:tcPr>
            <w:tcW w:w="7001" w:type="dxa"/>
          </w:tcPr>
          <w:p w14:paraId="24E7253C" w14:textId="77777777" w:rsidR="00EC330E" w:rsidRPr="00EC330E" w:rsidRDefault="00EC330E" w:rsidP="00EC330E">
            <w:pPr>
              <w:pStyle w:val="paragraph"/>
              <w:numPr>
                <w:ilvl w:val="0"/>
                <w:numId w:val="5"/>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Using Salesforce to keep a log of general queries and event attendance.</w:t>
            </w:r>
            <w:r w:rsidRPr="00EC330E">
              <w:rPr>
                <w:rStyle w:val="eop"/>
                <w:rFonts w:ascii="Arial" w:hAnsi="Arial" w:cs="Arial"/>
                <w:color w:val="000000"/>
                <w:sz w:val="20"/>
                <w:szCs w:val="20"/>
              </w:rPr>
              <w:t> </w:t>
            </w:r>
          </w:p>
          <w:p w14:paraId="528C3707" w14:textId="77777777" w:rsidR="00EC330E" w:rsidRPr="00EC330E" w:rsidRDefault="00EC330E" w:rsidP="00EC330E">
            <w:pPr>
              <w:pStyle w:val="paragraph"/>
              <w:numPr>
                <w:ilvl w:val="0"/>
                <w:numId w:val="6"/>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Scheduling and setting up meetings using Zoom and MS Teams.</w:t>
            </w:r>
            <w:r w:rsidRPr="00EC330E">
              <w:rPr>
                <w:rStyle w:val="eop"/>
                <w:rFonts w:ascii="Arial" w:hAnsi="Arial" w:cs="Arial"/>
                <w:color w:val="000000"/>
                <w:sz w:val="20"/>
                <w:szCs w:val="20"/>
              </w:rPr>
              <w:t> </w:t>
            </w:r>
          </w:p>
          <w:p w14:paraId="6827E547" w14:textId="77777777" w:rsidR="00EC330E" w:rsidRPr="00EC330E" w:rsidRDefault="00EC330E" w:rsidP="00EC330E">
            <w:pPr>
              <w:pStyle w:val="paragraph"/>
              <w:numPr>
                <w:ilvl w:val="0"/>
                <w:numId w:val="7"/>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Sending email reminders prior to meetings and events.</w:t>
            </w:r>
            <w:r w:rsidRPr="00EC330E">
              <w:rPr>
                <w:rStyle w:val="eop"/>
                <w:rFonts w:ascii="Arial" w:hAnsi="Arial" w:cs="Arial"/>
                <w:color w:val="000000"/>
                <w:sz w:val="20"/>
                <w:szCs w:val="20"/>
              </w:rPr>
              <w:t> </w:t>
            </w:r>
          </w:p>
          <w:p w14:paraId="5D93B78C" w14:textId="77777777" w:rsidR="00EC330E" w:rsidRPr="00EC330E" w:rsidRDefault="00EC330E" w:rsidP="00EC330E">
            <w:pPr>
              <w:pStyle w:val="paragraph"/>
              <w:numPr>
                <w:ilvl w:val="0"/>
                <w:numId w:val="8"/>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D</w:t>
            </w:r>
            <w:r w:rsidRPr="00EC330E">
              <w:rPr>
                <w:rStyle w:val="normaltextrun"/>
                <w:rFonts w:ascii="Arial" w:hAnsi="Arial" w:cs="Arial"/>
                <w:sz w:val="20"/>
                <w:szCs w:val="20"/>
                <w:lang w:val="en-GB"/>
              </w:rPr>
              <w:t>rafting and editing monthly newsletters for internal circulation.</w:t>
            </w:r>
            <w:r w:rsidRPr="00EC330E">
              <w:rPr>
                <w:rStyle w:val="eop"/>
                <w:rFonts w:ascii="Arial" w:hAnsi="Arial" w:cs="Arial"/>
                <w:sz w:val="20"/>
                <w:szCs w:val="20"/>
              </w:rPr>
              <w:t> </w:t>
            </w:r>
          </w:p>
          <w:p w14:paraId="06F55F23" w14:textId="77777777" w:rsidR="00EC330E" w:rsidRPr="00EC330E" w:rsidRDefault="00EC330E" w:rsidP="00EC330E">
            <w:pPr>
              <w:pStyle w:val="paragraph"/>
              <w:numPr>
                <w:ilvl w:val="0"/>
                <w:numId w:val="9"/>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Dra</w:t>
            </w:r>
            <w:r w:rsidRPr="00EC330E">
              <w:rPr>
                <w:rStyle w:val="normaltextrun"/>
                <w:rFonts w:ascii="Arial" w:hAnsi="Arial" w:cs="Arial"/>
                <w:sz w:val="20"/>
                <w:szCs w:val="20"/>
                <w:lang w:val="en-GB"/>
              </w:rPr>
              <w:t>fting and editing emails.</w:t>
            </w:r>
            <w:r w:rsidRPr="00EC330E">
              <w:rPr>
                <w:rStyle w:val="eop"/>
                <w:rFonts w:ascii="Arial" w:hAnsi="Arial" w:cs="Arial"/>
                <w:sz w:val="20"/>
                <w:szCs w:val="20"/>
              </w:rPr>
              <w:t> </w:t>
            </w:r>
          </w:p>
          <w:p w14:paraId="0E4F7D10" w14:textId="77777777" w:rsidR="00EC330E" w:rsidRPr="00EC330E" w:rsidRDefault="00EC330E" w:rsidP="00EC330E">
            <w:pPr>
              <w:pStyle w:val="paragraph"/>
              <w:numPr>
                <w:ilvl w:val="0"/>
                <w:numId w:val="10"/>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sz w:val="20"/>
                <w:szCs w:val="20"/>
                <w:shd w:val="clear" w:color="auto" w:fill="FAFAFA"/>
                <w:lang w:val="en-GB"/>
              </w:rPr>
              <w:lastRenderedPageBreak/>
              <w:t>Assisting in the preparation of documents for Board review.</w:t>
            </w:r>
            <w:r w:rsidRPr="00EC330E">
              <w:rPr>
                <w:rStyle w:val="eop"/>
                <w:rFonts w:ascii="Arial" w:hAnsi="Arial" w:cs="Arial"/>
                <w:sz w:val="20"/>
                <w:szCs w:val="20"/>
              </w:rPr>
              <w:t> </w:t>
            </w:r>
          </w:p>
          <w:p w14:paraId="1A7D7CE5" w14:textId="77777777" w:rsidR="00EC330E" w:rsidRPr="00EC330E" w:rsidRDefault="00EC330E" w:rsidP="00EC330E">
            <w:pPr>
              <w:pStyle w:val="paragraph"/>
              <w:numPr>
                <w:ilvl w:val="0"/>
                <w:numId w:val="11"/>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sz w:val="20"/>
                <w:szCs w:val="20"/>
                <w:shd w:val="clear" w:color="auto" w:fill="FAFAFA"/>
                <w:lang w:val="en-GB"/>
              </w:rPr>
              <w:t>Supporting the coordination and running of the Mentor Programme, Board Chairs’ Network, and Good Governance Awards.</w:t>
            </w:r>
            <w:r w:rsidRPr="00EC330E">
              <w:rPr>
                <w:rStyle w:val="eop"/>
                <w:rFonts w:ascii="Arial" w:hAnsi="Arial" w:cs="Arial"/>
                <w:sz w:val="20"/>
                <w:szCs w:val="20"/>
              </w:rPr>
              <w:t> </w:t>
            </w:r>
          </w:p>
          <w:p w14:paraId="5B2D2BDD" w14:textId="77777777" w:rsidR="00EC330E" w:rsidRPr="00EC330E" w:rsidRDefault="00EC330E" w:rsidP="00EC330E">
            <w:pPr>
              <w:pStyle w:val="paragraph"/>
              <w:numPr>
                <w:ilvl w:val="0"/>
                <w:numId w:val="12"/>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sz w:val="20"/>
                <w:szCs w:val="20"/>
                <w:lang w:val="en-GB"/>
              </w:rPr>
              <w:t>Using excel to keep track of deadlines, timelines and tasks.</w:t>
            </w:r>
            <w:r w:rsidRPr="00EC330E">
              <w:rPr>
                <w:rStyle w:val="eop"/>
                <w:rFonts w:ascii="Arial" w:hAnsi="Arial" w:cs="Arial"/>
                <w:sz w:val="20"/>
                <w:szCs w:val="20"/>
              </w:rPr>
              <w:t> </w:t>
            </w:r>
          </w:p>
          <w:p w14:paraId="6EF8B2D8" w14:textId="77777777" w:rsidR="00EC330E" w:rsidRPr="00EC330E" w:rsidRDefault="00EC330E" w:rsidP="00EC330E">
            <w:pPr>
              <w:pStyle w:val="paragraph"/>
              <w:numPr>
                <w:ilvl w:val="0"/>
                <w:numId w:val="13"/>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sz w:val="20"/>
                <w:szCs w:val="20"/>
                <w:shd w:val="clear" w:color="auto" w:fill="FAFAFA"/>
                <w:lang w:val="en-GB"/>
              </w:rPr>
              <w:t>Proofreading external and internal communications, policies, and other documents.</w:t>
            </w:r>
            <w:r w:rsidRPr="00EC330E">
              <w:rPr>
                <w:rStyle w:val="eop"/>
                <w:rFonts w:ascii="Arial" w:hAnsi="Arial" w:cs="Arial"/>
                <w:sz w:val="20"/>
                <w:szCs w:val="20"/>
              </w:rPr>
              <w:t> </w:t>
            </w:r>
          </w:p>
          <w:p w14:paraId="55F20872" w14:textId="77777777" w:rsidR="00EC330E" w:rsidRPr="00EC330E" w:rsidRDefault="00EC330E" w:rsidP="00EC330E">
            <w:pPr>
              <w:pStyle w:val="paragraph"/>
              <w:numPr>
                <w:ilvl w:val="0"/>
                <w:numId w:val="14"/>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sz w:val="20"/>
                <w:szCs w:val="20"/>
                <w:shd w:val="clear" w:color="auto" w:fill="FAFAFA"/>
                <w:lang w:val="en-GB"/>
              </w:rPr>
              <w:t>Updating and maintaining files.</w:t>
            </w:r>
            <w:r w:rsidRPr="00EC330E">
              <w:rPr>
                <w:rStyle w:val="eop"/>
                <w:rFonts w:ascii="Arial" w:hAnsi="Arial" w:cs="Arial"/>
                <w:sz w:val="20"/>
                <w:szCs w:val="20"/>
              </w:rPr>
              <w:t> </w:t>
            </w:r>
          </w:p>
          <w:p w14:paraId="413AE08B" w14:textId="77777777" w:rsidR="00EC330E" w:rsidRPr="00EC330E" w:rsidRDefault="00EC330E" w:rsidP="00EC330E">
            <w:pPr>
              <w:pStyle w:val="paragraph"/>
              <w:numPr>
                <w:ilvl w:val="0"/>
                <w:numId w:val="15"/>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sz w:val="20"/>
                <w:szCs w:val="20"/>
                <w:shd w:val="clear" w:color="auto" w:fill="FAFAFA"/>
                <w:lang w:val="en-GB"/>
              </w:rPr>
              <w:t>Supporting the organisation and planning of various internal and external events.</w:t>
            </w:r>
            <w:r w:rsidRPr="00EC330E">
              <w:rPr>
                <w:rStyle w:val="eop"/>
                <w:rFonts w:ascii="Arial" w:hAnsi="Arial" w:cs="Arial"/>
                <w:sz w:val="20"/>
                <w:szCs w:val="20"/>
              </w:rPr>
              <w:t> </w:t>
            </w:r>
          </w:p>
          <w:p w14:paraId="0AC51A41" w14:textId="77777777" w:rsidR="00EC330E" w:rsidRPr="00EC330E" w:rsidRDefault="00EC330E" w:rsidP="00EC330E">
            <w:pPr>
              <w:pStyle w:val="paragraph"/>
              <w:numPr>
                <w:ilvl w:val="0"/>
                <w:numId w:val="16"/>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sz w:val="20"/>
                <w:szCs w:val="20"/>
                <w:shd w:val="clear" w:color="auto" w:fill="FAFAFA"/>
                <w:lang w:val="en-GB"/>
              </w:rPr>
              <w:t>Supporting the CEO and Corporate Services Officer on special projects/initiatives (e.g. grant applications, webinars, events)</w:t>
            </w:r>
            <w:r w:rsidRPr="00EC330E">
              <w:rPr>
                <w:rStyle w:val="eop"/>
                <w:rFonts w:ascii="Arial" w:hAnsi="Arial" w:cs="Arial"/>
                <w:sz w:val="20"/>
                <w:szCs w:val="20"/>
              </w:rPr>
              <w:t> </w:t>
            </w:r>
          </w:p>
          <w:p w14:paraId="468CD65A" w14:textId="77777777" w:rsidR="00EC330E" w:rsidRPr="00EC330E" w:rsidRDefault="00EC330E" w:rsidP="00EC330E">
            <w:pPr>
              <w:pStyle w:val="paragraph"/>
              <w:numPr>
                <w:ilvl w:val="0"/>
                <w:numId w:val="17"/>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sz w:val="20"/>
                <w:szCs w:val="20"/>
                <w:lang w:val="en-GB"/>
              </w:rPr>
              <w:t>Supporting the Communications Officer on content creation and gathering information as required.</w:t>
            </w:r>
            <w:r w:rsidRPr="00EC330E">
              <w:rPr>
                <w:rStyle w:val="eop"/>
                <w:rFonts w:ascii="Arial" w:hAnsi="Arial" w:cs="Arial"/>
                <w:sz w:val="20"/>
                <w:szCs w:val="20"/>
              </w:rPr>
              <w:t> </w:t>
            </w:r>
          </w:p>
          <w:p w14:paraId="58CD46E7" w14:textId="1520C30A" w:rsidR="001A4E0F" w:rsidRPr="00EC330E" w:rsidRDefault="001A4E0F" w:rsidP="00927351">
            <w:pPr>
              <w:pStyle w:val="ListParagraph"/>
              <w:numPr>
                <w:ilvl w:val="0"/>
                <w:numId w:val="4"/>
              </w:numPr>
              <w:rPr>
                <w:rFonts w:cs="Arial"/>
                <w:i/>
                <w:iCs/>
                <w:color w:val="auto"/>
                <w:lang w:val="en-IE"/>
              </w:rPr>
            </w:pPr>
          </w:p>
        </w:tc>
      </w:tr>
      <w:tr w:rsidR="001A4E0F" w:rsidRPr="00B53494" w14:paraId="49D0CBEF" w14:textId="77777777" w:rsidTr="00B62995">
        <w:tc>
          <w:tcPr>
            <w:tcW w:w="2628" w:type="dxa"/>
          </w:tcPr>
          <w:p w14:paraId="0822872F" w14:textId="77777777" w:rsidR="001A4E0F" w:rsidRPr="00B53494" w:rsidRDefault="001A4E0F" w:rsidP="00B62995">
            <w:pPr>
              <w:spacing w:before="60" w:after="60" w:line="240" w:lineRule="auto"/>
              <w:rPr>
                <w:rFonts w:cs="Arial"/>
                <w:b/>
                <w:color w:val="auto"/>
              </w:rPr>
            </w:pPr>
            <w:r>
              <w:rPr>
                <w:rFonts w:cs="Arial"/>
                <w:b/>
                <w:color w:val="auto"/>
              </w:rPr>
              <w:lastRenderedPageBreak/>
              <w:t>Requirements:</w:t>
            </w:r>
          </w:p>
        </w:tc>
        <w:tc>
          <w:tcPr>
            <w:tcW w:w="7001" w:type="dxa"/>
            <w:vMerge w:val="restart"/>
          </w:tcPr>
          <w:p w14:paraId="2FA8D863" w14:textId="77777777" w:rsidR="001A4E0F" w:rsidRDefault="001A4E0F" w:rsidP="00B62995">
            <w:pPr>
              <w:spacing w:line="360" w:lineRule="auto"/>
              <w:jc w:val="both"/>
              <w:rPr>
                <w:rFonts w:cs="Arial"/>
                <w:u w:val="single"/>
              </w:rPr>
            </w:pPr>
            <w:r>
              <w:rPr>
                <w:rFonts w:cs="Arial"/>
                <w:u w:val="single"/>
              </w:rPr>
              <w:t>Essential</w:t>
            </w:r>
          </w:p>
          <w:p w14:paraId="30016E1E" w14:textId="1D2C67F6" w:rsidR="00EC330E" w:rsidRPr="00EC330E" w:rsidRDefault="00EC330E" w:rsidP="00EC330E">
            <w:pPr>
              <w:pStyle w:val="paragraph"/>
              <w:numPr>
                <w:ilvl w:val="0"/>
                <w:numId w:val="18"/>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T</w:t>
            </w:r>
            <w:r w:rsidRPr="00EC330E">
              <w:rPr>
                <w:rStyle w:val="normaltextrun"/>
                <w:rFonts w:ascii="Arial" w:hAnsi="Arial" w:cs="Arial"/>
                <w:color w:val="000000"/>
                <w:sz w:val="20"/>
                <w:szCs w:val="20"/>
                <w:lang w:val="en-GB"/>
              </w:rPr>
              <w:t>he candidate must be 21 Years or over and in receipt of qualifying social welfare payment for 1 year or more OR be18 years and over for certain disadvantage groups to be eligible for the Community Employment Scheme.</w:t>
            </w:r>
            <w:r w:rsidRPr="00EC330E">
              <w:rPr>
                <w:rStyle w:val="eop"/>
                <w:rFonts w:ascii="Arial" w:hAnsi="Arial" w:cs="Arial"/>
                <w:color w:val="000000"/>
                <w:sz w:val="20"/>
                <w:szCs w:val="20"/>
              </w:rPr>
              <w:t> </w:t>
            </w:r>
          </w:p>
          <w:p w14:paraId="41EA4FDD" w14:textId="77777777" w:rsidR="00EC330E" w:rsidRPr="00EC330E" w:rsidRDefault="00EC330E" w:rsidP="00EC330E">
            <w:pPr>
              <w:pStyle w:val="paragraph"/>
              <w:numPr>
                <w:ilvl w:val="0"/>
                <w:numId w:val="19"/>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 xml:space="preserve">Have some familiarity with Microsoft Word and Excel </w:t>
            </w:r>
            <w:r w:rsidRPr="00EC330E">
              <w:rPr>
                <w:rStyle w:val="normaltextrun"/>
                <w:rFonts w:ascii="Arial" w:hAnsi="Arial" w:cs="Arial"/>
                <w:sz w:val="20"/>
                <w:szCs w:val="20"/>
                <w:lang w:val="en-GB"/>
              </w:rPr>
              <w:t>or be willing to engage in training for both.</w:t>
            </w:r>
            <w:r w:rsidRPr="00EC330E">
              <w:rPr>
                <w:rStyle w:val="eop"/>
                <w:rFonts w:ascii="Arial" w:hAnsi="Arial" w:cs="Arial"/>
                <w:sz w:val="20"/>
                <w:szCs w:val="20"/>
              </w:rPr>
              <w:t> </w:t>
            </w:r>
          </w:p>
          <w:p w14:paraId="55069864" w14:textId="77777777" w:rsidR="00EC330E" w:rsidRPr="00EC330E" w:rsidRDefault="00EC330E" w:rsidP="00EC330E">
            <w:pPr>
              <w:pStyle w:val="paragraph"/>
              <w:numPr>
                <w:ilvl w:val="0"/>
                <w:numId w:val="20"/>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Be highly organised with an eye for detail.</w:t>
            </w:r>
            <w:r w:rsidRPr="00EC330E">
              <w:rPr>
                <w:rStyle w:val="eop"/>
                <w:rFonts w:ascii="Arial" w:hAnsi="Arial" w:cs="Arial"/>
                <w:color w:val="000000"/>
                <w:sz w:val="20"/>
                <w:szCs w:val="20"/>
              </w:rPr>
              <w:t> </w:t>
            </w:r>
          </w:p>
          <w:p w14:paraId="79111CA0" w14:textId="77777777" w:rsidR="00EC330E" w:rsidRPr="00EC330E" w:rsidRDefault="00EC330E" w:rsidP="00EC330E">
            <w:pPr>
              <w:pStyle w:val="paragraph"/>
              <w:numPr>
                <w:ilvl w:val="0"/>
                <w:numId w:val="21"/>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Conscientious and eager to learn.</w:t>
            </w:r>
            <w:r w:rsidRPr="00EC330E">
              <w:rPr>
                <w:rStyle w:val="eop"/>
                <w:rFonts w:ascii="Arial" w:hAnsi="Arial" w:cs="Arial"/>
                <w:color w:val="000000"/>
                <w:sz w:val="20"/>
                <w:szCs w:val="20"/>
              </w:rPr>
              <w:t> </w:t>
            </w:r>
          </w:p>
          <w:p w14:paraId="07D9409D" w14:textId="77777777" w:rsidR="00EC330E" w:rsidRPr="00EC330E" w:rsidRDefault="00EC330E" w:rsidP="00EC330E">
            <w:pPr>
              <w:pStyle w:val="paragraph"/>
              <w:numPr>
                <w:ilvl w:val="0"/>
                <w:numId w:val="23"/>
              </w:numPr>
              <w:spacing w:before="0" w:beforeAutospacing="0" w:after="0" w:afterAutospacing="0"/>
              <w:ind w:left="0" w:firstLine="0"/>
              <w:jc w:val="both"/>
              <w:textAlignment w:val="baseline"/>
              <w:rPr>
                <w:rFonts w:ascii="Arial" w:hAnsi="Arial" w:cs="Arial"/>
                <w:sz w:val="20"/>
                <w:szCs w:val="20"/>
              </w:rPr>
            </w:pPr>
            <w:r w:rsidRPr="00EC330E">
              <w:rPr>
                <w:rStyle w:val="normaltextrun"/>
                <w:rFonts w:ascii="Arial" w:hAnsi="Arial" w:cs="Arial"/>
                <w:sz w:val="20"/>
                <w:szCs w:val="20"/>
                <w:lang w:val="en-GB"/>
              </w:rPr>
              <w:t>This is a trainee position and all training will be provided </w:t>
            </w:r>
            <w:r w:rsidRPr="00EC330E">
              <w:rPr>
                <w:rStyle w:val="eop"/>
                <w:rFonts w:ascii="Arial" w:hAnsi="Arial" w:cs="Arial"/>
                <w:sz w:val="20"/>
                <w:szCs w:val="20"/>
              </w:rPr>
              <w:t> </w:t>
            </w:r>
          </w:p>
          <w:p w14:paraId="7B821E49" w14:textId="11CAE6B5" w:rsidR="001A4E0F" w:rsidRPr="00C26956" w:rsidRDefault="001A4E0F" w:rsidP="00EC330E">
            <w:pPr>
              <w:pStyle w:val="ListParagraph"/>
              <w:spacing w:line="360" w:lineRule="auto"/>
              <w:ind w:left="360"/>
              <w:contextualSpacing/>
              <w:jc w:val="both"/>
              <w:rPr>
                <w:rFonts w:cs="Arial"/>
              </w:rPr>
            </w:pPr>
          </w:p>
        </w:tc>
      </w:tr>
      <w:tr w:rsidR="001A4E0F" w:rsidRPr="00B53494" w14:paraId="28D641E8" w14:textId="77777777" w:rsidTr="00B62995">
        <w:tc>
          <w:tcPr>
            <w:tcW w:w="2628" w:type="dxa"/>
          </w:tcPr>
          <w:p w14:paraId="6A2C5B93" w14:textId="77777777" w:rsidR="001A4E0F" w:rsidRDefault="001A4E0F" w:rsidP="00B62995">
            <w:pPr>
              <w:spacing w:before="60" w:after="60" w:line="240" w:lineRule="auto"/>
              <w:rPr>
                <w:rFonts w:cs="Arial"/>
                <w:b/>
                <w:color w:val="auto"/>
              </w:rPr>
            </w:pPr>
          </w:p>
        </w:tc>
        <w:tc>
          <w:tcPr>
            <w:tcW w:w="7001" w:type="dxa"/>
            <w:vMerge/>
          </w:tcPr>
          <w:p w14:paraId="42C208BE" w14:textId="77777777" w:rsidR="001A4E0F" w:rsidRPr="00C26956" w:rsidRDefault="001A4E0F" w:rsidP="00B62995">
            <w:pPr>
              <w:pStyle w:val="ListParagraph"/>
              <w:numPr>
                <w:ilvl w:val="0"/>
                <w:numId w:val="2"/>
              </w:numPr>
              <w:spacing w:line="360" w:lineRule="auto"/>
              <w:contextualSpacing/>
              <w:jc w:val="both"/>
              <w:rPr>
                <w:rFonts w:cs="Arial"/>
                <w:bCs/>
              </w:rPr>
            </w:pPr>
          </w:p>
        </w:tc>
      </w:tr>
      <w:tr w:rsidR="001A4E0F" w:rsidRPr="00B53494" w14:paraId="1A185CD0" w14:textId="77777777" w:rsidTr="00B62995">
        <w:tc>
          <w:tcPr>
            <w:tcW w:w="2628" w:type="dxa"/>
          </w:tcPr>
          <w:p w14:paraId="3EAB35CD" w14:textId="77777777" w:rsidR="001A4E0F" w:rsidRDefault="001A4E0F" w:rsidP="00B62995">
            <w:pPr>
              <w:spacing w:before="60" w:after="60" w:line="240" w:lineRule="auto"/>
              <w:rPr>
                <w:rFonts w:cs="Arial"/>
                <w:b/>
                <w:color w:val="auto"/>
              </w:rPr>
            </w:pPr>
          </w:p>
        </w:tc>
        <w:tc>
          <w:tcPr>
            <w:tcW w:w="7001" w:type="dxa"/>
          </w:tcPr>
          <w:p w14:paraId="493BCF1E" w14:textId="77777777" w:rsidR="001A4E0F" w:rsidRPr="00750426" w:rsidRDefault="001A4E0F" w:rsidP="00B62995">
            <w:pPr>
              <w:spacing w:line="360" w:lineRule="auto"/>
              <w:jc w:val="both"/>
              <w:rPr>
                <w:rFonts w:cs="Arial"/>
                <w:u w:val="single"/>
              </w:rPr>
            </w:pPr>
            <w:r w:rsidRPr="00486E94">
              <w:rPr>
                <w:rFonts w:cs="Arial"/>
                <w:u w:val="single"/>
              </w:rPr>
              <w:t>Desirable</w:t>
            </w:r>
          </w:p>
          <w:p w14:paraId="0EB99C5A" w14:textId="77777777" w:rsidR="001A4E0F" w:rsidRDefault="00AA1C68" w:rsidP="00B62995">
            <w:pPr>
              <w:pStyle w:val="ListParagraph"/>
              <w:numPr>
                <w:ilvl w:val="0"/>
                <w:numId w:val="3"/>
              </w:numPr>
              <w:spacing w:line="360" w:lineRule="auto"/>
              <w:jc w:val="both"/>
            </w:pPr>
            <w:r>
              <w:t>To be an enthusiastic individual who is willing to work as part of a team</w:t>
            </w:r>
          </w:p>
          <w:p w14:paraId="1F7F3F1C" w14:textId="77777777" w:rsidR="00EC330E" w:rsidRPr="00EC330E" w:rsidRDefault="00EC330E" w:rsidP="00EC330E">
            <w:pPr>
              <w:pStyle w:val="paragraph"/>
              <w:numPr>
                <w:ilvl w:val="0"/>
                <w:numId w:val="24"/>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Have some familiarity with Zoom, Salesforce, MS Teams, Outlook, Canva and WordPress</w:t>
            </w:r>
            <w:r w:rsidRPr="00EC330E">
              <w:rPr>
                <w:rStyle w:val="eop"/>
                <w:rFonts w:ascii="Arial" w:hAnsi="Arial" w:cs="Arial"/>
                <w:color w:val="000000"/>
                <w:sz w:val="20"/>
                <w:szCs w:val="20"/>
              </w:rPr>
              <w:t> </w:t>
            </w:r>
          </w:p>
          <w:p w14:paraId="6FA4C93F" w14:textId="77777777" w:rsidR="00EC330E" w:rsidRPr="00EC330E" w:rsidRDefault="00EC330E" w:rsidP="00EC330E">
            <w:pPr>
              <w:pStyle w:val="paragraph"/>
              <w:numPr>
                <w:ilvl w:val="0"/>
                <w:numId w:val="25"/>
              </w:numPr>
              <w:spacing w:before="0" w:beforeAutospacing="0" w:after="0" w:afterAutospacing="0"/>
              <w:ind w:left="0" w:firstLine="0"/>
              <w:jc w:val="both"/>
              <w:textAlignment w:val="baseline"/>
              <w:rPr>
                <w:rFonts w:ascii="Arial" w:hAnsi="Arial" w:cs="Arial"/>
                <w:color w:val="000000"/>
                <w:sz w:val="20"/>
                <w:szCs w:val="20"/>
              </w:rPr>
            </w:pPr>
            <w:r w:rsidRPr="00EC330E">
              <w:rPr>
                <w:rStyle w:val="normaltextrun"/>
                <w:rFonts w:ascii="Arial" w:hAnsi="Arial" w:cs="Arial"/>
                <w:color w:val="000000"/>
                <w:sz w:val="20"/>
                <w:szCs w:val="20"/>
                <w:lang w:val="en-GB"/>
              </w:rPr>
              <w:t>Have prior experience working in an administrative/office-based role.</w:t>
            </w:r>
            <w:r w:rsidRPr="00EC330E">
              <w:rPr>
                <w:rStyle w:val="eop"/>
                <w:rFonts w:ascii="Arial" w:hAnsi="Arial" w:cs="Arial"/>
                <w:color w:val="000000"/>
                <w:sz w:val="20"/>
                <w:szCs w:val="20"/>
              </w:rPr>
              <w:t> </w:t>
            </w:r>
          </w:p>
          <w:p w14:paraId="16857CFB" w14:textId="70C9F49A" w:rsidR="00EC330E" w:rsidRPr="00486E94" w:rsidRDefault="00EC330E" w:rsidP="00EC330E">
            <w:pPr>
              <w:pStyle w:val="ListParagraph"/>
              <w:spacing w:line="360" w:lineRule="auto"/>
              <w:ind w:left="360"/>
              <w:jc w:val="both"/>
            </w:pPr>
          </w:p>
        </w:tc>
      </w:tr>
      <w:tr w:rsidR="001A4E0F" w:rsidRPr="00B53494" w14:paraId="44066E4E" w14:textId="77777777" w:rsidTr="00B62995">
        <w:tc>
          <w:tcPr>
            <w:tcW w:w="2628" w:type="dxa"/>
          </w:tcPr>
          <w:p w14:paraId="33AD50CF" w14:textId="77777777" w:rsidR="001A4E0F" w:rsidRDefault="001A4E0F" w:rsidP="00B62995">
            <w:pPr>
              <w:spacing w:before="60" w:after="60" w:line="240" w:lineRule="auto"/>
              <w:rPr>
                <w:rFonts w:cs="Arial"/>
                <w:b/>
                <w:color w:val="auto"/>
              </w:rPr>
            </w:pPr>
            <w:r>
              <w:rPr>
                <w:rFonts w:cs="Arial"/>
                <w:b/>
                <w:color w:val="auto"/>
              </w:rPr>
              <w:t>Education/Qualifications:</w:t>
            </w:r>
          </w:p>
        </w:tc>
        <w:tc>
          <w:tcPr>
            <w:tcW w:w="7001" w:type="dxa"/>
          </w:tcPr>
          <w:p w14:paraId="1B01E659" w14:textId="77777777" w:rsidR="001A4E0F" w:rsidRDefault="001A4E0F" w:rsidP="00B62995">
            <w:pPr>
              <w:pStyle w:val="DefaultText"/>
              <w:rPr>
                <w:rFonts w:ascii="Arial" w:hAnsi="Arial" w:cs="Arial"/>
                <w:sz w:val="20"/>
                <w:u w:val="single"/>
              </w:rPr>
            </w:pPr>
            <w:r w:rsidRPr="00486E94">
              <w:rPr>
                <w:rFonts w:ascii="Arial" w:hAnsi="Arial" w:cs="Arial"/>
                <w:sz w:val="20"/>
                <w:u w:val="single"/>
              </w:rPr>
              <w:t>Essential</w:t>
            </w:r>
          </w:p>
          <w:p w14:paraId="32EEB34F" w14:textId="77777777" w:rsidR="001A4E0F" w:rsidRDefault="001A4E0F" w:rsidP="00B62995">
            <w:pPr>
              <w:pStyle w:val="ListParagraph"/>
              <w:numPr>
                <w:ilvl w:val="0"/>
                <w:numId w:val="3"/>
              </w:numPr>
              <w:spacing w:line="360" w:lineRule="auto"/>
              <w:jc w:val="both"/>
              <w:rPr>
                <w:rFonts w:cs="Arial"/>
              </w:rPr>
            </w:pPr>
            <w:r>
              <w:rPr>
                <w:rFonts w:cs="Arial"/>
              </w:rPr>
              <w:t>NA</w:t>
            </w:r>
          </w:p>
          <w:p w14:paraId="0A61A269" w14:textId="77777777" w:rsidR="001A4E0F" w:rsidRDefault="001A4E0F" w:rsidP="00B62995">
            <w:pPr>
              <w:pStyle w:val="DefaultText"/>
              <w:rPr>
                <w:rFonts w:ascii="Arial" w:hAnsi="Arial" w:cs="Arial"/>
                <w:sz w:val="20"/>
              </w:rPr>
            </w:pPr>
          </w:p>
          <w:p w14:paraId="5EA05F46" w14:textId="77777777" w:rsidR="001A4E0F" w:rsidRPr="00486E94" w:rsidRDefault="001A4E0F" w:rsidP="00B62995">
            <w:pPr>
              <w:pStyle w:val="DefaultText"/>
              <w:rPr>
                <w:rFonts w:ascii="Arial" w:hAnsi="Arial" w:cs="Arial"/>
                <w:sz w:val="20"/>
                <w:u w:val="single"/>
              </w:rPr>
            </w:pPr>
            <w:r w:rsidRPr="00486E94">
              <w:rPr>
                <w:rFonts w:ascii="Arial" w:hAnsi="Arial" w:cs="Arial"/>
                <w:sz w:val="20"/>
                <w:u w:val="single"/>
              </w:rPr>
              <w:t>Desirable</w:t>
            </w:r>
          </w:p>
          <w:p w14:paraId="4973E50F" w14:textId="77777777" w:rsidR="001A4E0F" w:rsidRPr="00486E94" w:rsidRDefault="001A4E0F" w:rsidP="00B62995">
            <w:pPr>
              <w:pStyle w:val="ListParagraph"/>
              <w:numPr>
                <w:ilvl w:val="0"/>
                <w:numId w:val="3"/>
              </w:numPr>
              <w:spacing w:line="360" w:lineRule="auto"/>
              <w:jc w:val="both"/>
              <w:rPr>
                <w:rFonts w:cs="Arial"/>
              </w:rPr>
            </w:pPr>
            <w:r>
              <w:rPr>
                <w:rFonts w:cs="Arial"/>
              </w:rPr>
              <w:t>NA</w:t>
            </w:r>
          </w:p>
          <w:p w14:paraId="7E27481D" w14:textId="77777777" w:rsidR="001A4E0F" w:rsidRDefault="001A4E0F" w:rsidP="00B62995">
            <w:pPr>
              <w:pStyle w:val="DefaultText"/>
              <w:rPr>
                <w:rFonts w:ascii="Arial" w:hAnsi="Arial" w:cs="Arial"/>
                <w:b/>
                <w:sz w:val="20"/>
              </w:rPr>
            </w:pPr>
          </w:p>
        </w:tc>
      </w:tr>
      <w:tr w:rsidR="001A4E0F" w:rsidRPr="00B53494" w14:paraId="1A4CCF6E" w14:textId="77777777" w:rsidTr="00B62995">
        <w:tc>
          <w:tcPr>
            <w:tcW w:w="2628" w:type="dxa"/>
          </w:tcPr>
          <w:p w14:paraId="45C28439" w14:textId="77777777" w:rsidR="001A4E0F" w:rsidRDefault="001A4E0F" w:rsidP="00B62995">
            <w:pPr>
              <w:spacing w:before="60" w:after="60" w:line="240" w:lineRule="auto"/>
              <w:rPr>
                <w:rFonts w:cs="Arial"/>
                <w:b/>
                <w:color w:val="auto"/>
              </w:rPr>
            </w:pPr>
            <w:r>
              <w:rPr>
                <w:rFonts w:cs="Arial"/>
                <w:b/>
                <w:color w:val="auto"/>
              </w:rPr>
              <w:t>Salary and Benefits:</w:t>
            </w:r>
          </w:p>
        </w:tc>
        <w:tc>
          <w:tcPr>
            <w:tcW w:w="7001" w:type="dxa"/>
          </w:tcPr>
          <w:p w14:paraId="52574909" w14:textId="77777777" w:rsidR="001A4E0F" w:rsidRDefault="001A4E0F" w:rsidP="00B62995">
            <w:pPr>
              <w:pStyle w:val="DefaultText"/>
              <w:rPr>
                <w:rFonts w:ascii="Arial" w:hAnsi="Arial" w:cs="Arial"/>
                <w:sz w:val="20"/>
              </w:rPr>
            </w:pPr>
            <w:r>
              <w:rPr>
                <w:rFonts w:ascii="Arial" w:hAnsi="Arial" w:cs="Arial"/>
                <w:sz w:val="20"/>
              </w:rPr>
              <w:t xml:space="preserve">CE Rates </w:t>
            </w:r>
          </w:p>
          <w:p w14:paraId="7999BF4C" w14:textId="77777777" w:rsidR="001A4E0F" w:rsidRPr="00741BB6" w:rsidRDefault="001A4E0F" w:rsidP="00B62995">
            <w:pPr>
              <w:pStyle w:val="DefaultText"/>
              <w:rPr>
                <w:rFonts w:ascii="Arial" w:hAnsi="Arial" w:cs="Arial"/>
                <w:sz w:val="20"/>
              </w:rPr>
            </w:pPr>
          </w:p>
        </w:tc>
      </w:tr>
      <w:tr w:rsidR="001A4E0F" w:rsidRPr="00B53494" w14:paraId="4A4478C3" w14:textId="77777777" w:rsidTr="00B62995">
        <w:tc>
          <w:tcPr>
            <w:tcW w:w="2628" w:type="dxa"/>
          </w:tcPr>
          <w:p w14:paraId="0FBE7C84" w14:textId="77777777" w:rsidR="001A4E0F" w:rsidRDefault="001A4E0F" w:rsidP="00B62995">
            <w:pPr>
              <w:spacing w:before="60" w:after="60" w:line="240" w:lineRule="auto"/>
              <w:rPr>
                <w:rFonts w:cs="Arial"/>
                <w:b/>
                <w:color w:val="auto"/>
              </w:rPr>
            </w:pPr>
            <w:r>
              <w:rPr>
                <w:rFonts w:cs="Arial"/>
                <w:b/>
                <w:color w:val="auto"/>
              </w:rPr>
              <w:t>Review:</w:t>
            </w:r>
          </w:p>
        </w:tc>
        <w:tc>
          <w:tcPr>
            <w:tcW w:w="7001" w:type="dxa"/>
          </w:tcPr>
          <w:p w14:paraId="19BB875B" w14:textId="77777777" w:rsidR="001A4E0F" w:rsidRPr="001A7046" w:rsidRDefault="001A4E0F" w:rsidP="00B62995">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1A4E0F" w:rsidRPr="00B53494" w14:paraId="040A4A23" w14:textId="77777777" w:rsidTr="00B62995">
        <w:tc>
          <w:tcPr>
            <w:tcW w:w="2628" w:type="dxa"/>
          </w:tcPr>
          <w:p w14:paraId="3FD9AE5A" w14:textId="77777777" w:rsidR="001A4E0F" w:rsidRDefault="001A4E0F" w:rsidP="00B62995">
            <w:pPr>
              <w:spacing w:before="60" w:after="60" w:line="240" w:lineRule="auto"/>
              <w:rPr>
                <w:rFonts w:cs="Arial"/>
                <w:b/>
                <w:color w:val="auto"/>
              </w:rPr>
            </w:pPr>
            <w:r>
              <w:rPr>
                <w:rFonts w:cs="Arial"/>
                <w:b/>
                <w:color w:val="auto"/>
              </w:rPr>
              <w:t xml:space="preserve">How to apply: </w:t>
            </w:r>
          </w:p>
        </w:tc>
        <w:tc>
          <w:tcPr>
            <w:tcW w:w="7001" w:type="dxa"/>
          </w:tcPr>
          <w:p w14:paraId="1D02808C" w14:textId="77777777" w:rsidR="001A4E0F" w:rsidRPr="001A7046" w:rsidRDefault="00AA1C68" w:rsidP="00B62995">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r w:rsidR="001A4E0F">
              <w:rPr>
                <w:rFonts w:ascii="Arial" w:hAnsi="Arial" w:cs="Arial"/>
                <w:sz w:val="20"/>
              </w:rPr>
              <w:t xml:space="preserve"> </w:t>
            </w:r>
          </w:p>
        </w:tc>
      </w:tr>
      <w:tr w:rsidR="001A4E0F" w:rsidRPr="00B53494" w14:paraId="5F0D8E81" w14:textId="77777777" w:rsidTr="00B62995">
        <w:tc>
          <w:tcPr>
            <w:tcW w:w="2628" w:type="dxa"/>
          </w:tcPr>
          <w:p w14:paraId="19CADAF0" w14:textId="77777777" w:rsidR="001A4E0F" w:rsidRDefault="001A4E0F" w:rsidP="00B62995">
            <w:pPr>
              <w:spacing w:before="60" w:after="60" w:line="240" w:lineRule="auto"/>
              <w:rPr>
                <w:rFonts w:cs="Arial"/>
                <w:b/>
                <w:color w:val="auto"/>
              </w:rPr>
            </w:pPr>
            <w:r>
              <w:rPr>
                <w:rFonts w:cs="Arial"/>
                <w:b/>
                <w:color w:val="auto"/>
              </w:rPr>
              <w:t>Closing Date for Applications</w:t>
            </w:r>
            <w:r w:rsidR="00E529F5">
              <w:rPr>
                <w:rFonts w:cs="Arial"/>
                <w:b/>
                <w:color w:val="auto"/>
              </w:rPr>
              <w:t xml:space="preserve"> and Reference number</w:t>
            </w:r>
            <w:r>
              <w:rPr>
                <w:rFonts w:cs="Arial"/>
                <w:b/>
                <w:color w:val="auto"/>
              </w:rPr>
              <w:t>:</w:t>
            </w:r>
          </w:p>
        </w:tc>
        <w:tc>
          <w:tcPr>
            <w:tcW w:w="7001" w:type="dxa"/>
          </w:tcPr>
          <w:p w14:paraId="163DE1D6" w14:textId="69BD9BEB" w:rsidR="001A4E0F" w:rsidRPr="00D34E59" w:rsidRDefault="00EC330E" w:rsidP="00B62995">
            <w:pPr>
              <w:pStyle w:val="DefaultText"/>
              <w:rPr>
                <w:rFonts w:ascii="Arial" w:hAnsi="Arial" w:cs="Arial"/>
                <w:b/>
                <w:sz w:val="20"/>
              </w:rPr>
            </w:pPr>
            <w:r>
              <w:rPr>
                <w:b/>
              </w:rPr>
              <w:t>SEE</w:t>
            </w:r>
            <w:bookmarkStart w:id="0" w:name="_GoBack"/>
            <w:bookmarkEnd w:id="0"/>
            <w:r>
              <w:rPr>
                <w:b/>
              </w:rPr>
              <w:t xml:space="preserve"> JOBSIRELAND.IE</w:t>
            </w:r>
          </w:p>
        </w:tc>
      </w:tr>
    </w:tbl>
    <w:p w14:paraId="2620DACF" w14:textId="77777777" w:rsidR="00EA004E" w:rsidRDefault="00EA004E"/>
    <w:sectPr w:rsidR="00EA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B8C"/>
    <w:multiLevelType w:val="multilevel"/>
    <w:tmpl w:val="54DC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C454A48"/>
    <w:multiLevelType w:val="multilevel"/>
    <w:tmpl w:val="C2FA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4F3E8B"/>
    <w:multiLevelType w:val="multilevel"/>
    <w:tmpl w:val="2EFE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151941"/>
    <w:multiLevelType w:val="multilevel"/>
    <w:tmpl w:val="0A96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BA220C3"/>
    <w:multiLevelType w:val="multilevel"/>
    <w:tmpl w:val="3708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D90304"/>
    <w:multiLevelType w:val="multilevel"/>
    <w:tmpl w:val="E172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045751"/>
    <w:multiLevelType w:val="multilevel"/>
    <w:tmpl w:val="188A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C35815"/>
    <w:multiLevelType w:val="multilevel"/>
    <w:tmpl w:val="B020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766336"/>
    <w:multiLevelType w:val="multilevel"/>
    <w:tmpl w:val="B788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AD27AD"/>
    <w:multiLevelType w:val="multilevel"/>
    <w:tmpl w:val="8240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ED51B3"/>
    <w:multiLevelType w:val="multilevel"/>
    <w:tmpl w:val="EB0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2766CC"/>
    <w:multiLevelType w:val="multilevel"/>
    <w:tmpl w:val="FB3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9E1848"/>
    <w:multiLevelType w:val="multilevel"/>
    <w:tmpl w:val="8290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1B4126"/>
    <w:multiLevelType w:val="multilevel"/>
    <w:tmpl w:val="3B3E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2C0EFC"/>
    <w:multiLevelType w:val="multilevel"/>
    <w:tmpl w:val="0132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F42A4E"/>
    <w:multiLevelType w:val="multilevel"/>
    <w:tmpl w:val="67FA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DE742F"/>
    <w:multiLevelType w:val="multilevel"/>
    <w:tmpl w:val="235C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982966"/>
    <w:multiLevelType w:val="multilevel"/>
    <w:tmpl w:val="B14E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AD04C8"/>
    <w:multiLevelType w:val="hybridMultilevel"/>
    <w:tmpl w:val="18DC05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22FB1"/>
    <w:multiLevelType w:val="multilevel"/>
    <w:tmpl w:val="C0A4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646BB2"/>
    <w:multiLevelType w:val="multilevel"/>
    <w:tmpl w:val="9334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A93A8E"/>
    <w:multiLevelType w:val="multilevel"/>
    <w:tmpl w:val="540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
  </w:num>
  <w:num w:numId="3">
    <w:abstractNumId w:val="5"/>
  </w:num>
  <w:num w:numId="4">
    <w:abstractNumId w:val="20"/>
  </w:num>
  <w:num w:numId="5">
    <w:abstractNumId w:val="2"/>
  </w:num>
  <w:num w:numId="6">
    <w:abstractNumId w:val="15"/>
  </w:num>
  <w:num w:numId="7">
    <w:abstractNumId w:val="18"/>
  </w:num>
  <w:num w:numId="8">
    <w:abstractNumId w:val="8"/>
  </w:num>
  <w:num w:numId="9">
    <w:abstractNumId w:val="0"/>
  </w:num>
  <w:num w:numId="10">
    <w:abstractNumId w:val="11"/>
  </w:num>
  <w:num w:numId="11">
    <w:abstractNumId w:val="19"/>
  </w:num>
  <w:num w:numId="12">
    <w:abstractNumId w:val="7"/>
  </w:num>
  <w:num w:numId="13">
    <w:abstractNumId w:val="10"/>
  </w:num>
  <w:num w:numId="14">
    <w:abstractNumId w:val="3"/>
  </w:num>
  <w:num w:numId="15">
    <w:abstractNumId w:val="22"/>
  </w:num>
  <w:num w:numId="16">
    <w:abstractNumId w:val="17"/>
  </w:num>
  <w:num w:numId="17">
    <w:abstractNumId w:val="12"/>
  </w:num>
  <w:num w:numId="18">
    <w:abstractNumId w:val="14"/>
  </w:num>
  <w:num w:numId="19">
    <w:abstractNumId w:val="24"/>
  </w:num>
  <w:num w:numId="20">
    <w:abstractNumId w:val="6"/>
  </w:num>
  <w:num w:numId="21">
    <w:abstractNumId w:val="16"/>
  </w:num>
  <w:num w:numId="22">
    <w:abstractNumId w:val="9"/>
  </w:num>
  <w:num w:numId="23">
    <w:abstractNumId w:val="13"/>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0F"/>
    <w:rsid w:val="00056484"/>
    <w:rsid w:val="001A4E0F"/>
    <w:rsid w:val="004C001B"/>
    <w:rsid w:val="006C4A58"/>
    <w:rsid w:val="0075786D"/>
    <w:rsid w:val="00765037"/>
    <w:rsid w:val="00804368"/>
    <w:rsid w:val="00927351"/>
    <w:rsid w:val="00AA1C68"/>
    <w:rsid w:val="00C400B6"/>
    <w:rsid w:val="00C9003A"/>
    <w:rsid w:val="00D34E59"/>
    <w:rsid w:val="00D853E7"/>
    <w:rsid w:val="00E529F5"/>
    <w:rsid w:val="00EA004E"/>
    <w:rsid w:val="00EC330E"/>
    <w:rsid w:val="00F67634"/>
    <w:rsid w:val="00F978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149D"/>
  <w15:chartTrackingRefBased/>
  <w15:docId w15:val="{53056EF7-49F0-4819-B4E1-591E25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E0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E0F"/>
    <w:rPr>
      <w:color w:val="0000FF"/>
      <w:u w:val="single"/>
    </w:rPr>
  </w:style>
  <w:style w:type="paragraph" w:styleId="ListParagraph">
    <w:name w:val="List Paragraph"/>
    <w:basedOn w:val="Normal"/>
    <w:uiPriority w:val="34"/>
    <w:qFormat/>
    <w:rsid w:val="001A4E0F"/>
    <w:pPr>
      <w:ind w:left="720"/>
    </w:pPr>
  </w:style>
  <w:style w:type="paragraph" w:customStyle="1" w:styleId="DefaultText">
    <w:name w:val="Default Text"/>
    <w:basedOn w:val="Normal"/>
    <w:rsid w:val="001A4E0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A4E0F"/>
    <w:rPr>
      <w:b/>
      <w:bCs/>
    </w:rPr>
  </w:style>
  <w:style w:type="character" w:customStyle="1" w:styleId="block">
    <w:name w:val="block"/>
    <w:basedOn w:val="DefaultParagraphFont"/>
    <w:rsid w:val="00765037"/>
  </w:style>
  <w:style w:type="character" w:customStyle="1" w:styleId="normaltextrun">
    <w:name w:val="normaltextrun"/>
    <w:basedOn w:val="DefaultParagraphFont"/>
    <w:rsid w:val="00EC330E"/>
  </w:style>
  <w:style w:type="character" w:customStyle="1" w:styleId="eop">
    <w:name w:val="eop"/>
    <w:basedOn w:val="DefaultParagraphFont"/>
    <w:rsid w:val="00EC330E"/>
  </w:style>
  <w:style w:type="paragraph" w:customStyle="1" w:styleId="paragraph">
    <w:name w:val="paragraph"/>
    <w:basedOn w:val="Normal"/>
    <w:rsid w:val="00EC330E"/>
    <w:pPr>
      <w:spacing w:before="100" w:beforeAutospacing="1" w:after="100" w:afterAutospacing="1" w:line="240" w:lineRule="auto"/>
    </w:pPr>
    <w:rPr>
      <w:rFonts w:ascii="Times New Roman" w:hAnsi="Times New Roman"/>
      <w:color w:val="auto"/>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7777">
      <w:bodyDiv w:val="1"/>
      <w:marLeft w:val="0"/>
      <w:marRight w:val="0"/>
      <w:marTop w:val="0"/>
      <w:marBottom w:val="0"/>
      <w:divBdr>
        <w:top w:val="none" w:sz="0" w:space="0" w:color="auto"/>
        <w:left w:val="none" w:sz="0" w:space="0" w:color="auto"/>
        <w:bottom w:val="none" w:sz="0" w:space="0" w:color="auto"/>
        <w:right w:val="none" w:sz="0" w:space="0" w:color="auto"/>
      </w:divBdr>
    </w:div>
    <w:div w:id="773089838">
      <w:bodyDiv w:val="1"/>
      <w:marLeft w:val="0"/>
      <w:marRight w:val="0"/>
      <w:marTop w:val="0"/>
      <w:marBottom w:val="0"/>
      <w:divBdr>
        <w:top w:val="none" w:sz="0" w:space="0" w:color="auto"/>
        <w:left w:val="none" w:sz="0" w:space="0" w:color="auto"/>
        <w:bottom w:val="none" w:sz="0" w:space="0" w:color="auto"/>
        <w:right w:val="none" w:sz="0" w:space="0" w:color="auto"/>
      </w:divBdr>
    </w:div>
    <w:div w:id="1230311372">
      <w:bodyDiv w:val="1"/>
      <w:marLeft w:val="0"/>
      <w:marRight w:val="0"/>
      <w:marTop w:val="0"/>
      <w:marBottom w:val="0"/>
      <w:divBdr>
        <w:top w:val="none" w:sz="0" w:space="0" w:color="auto"/>
        <w:left w:val="none" w:sz="0" w:space="0" w:color="auto"/>
        <w:bottom w:val="none" w:sz="0" w:space="0" w:color="auto"/>
        <w:right w:val="none" w:sz="0" w:space="0" w:color="auto"/>
      </w:divBdr>
    </w:div>
    <w:div w:id="149954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0A8F69C0344591177CA7BE1CFBB5" ma:contentTypeVersion="8" ma:contentTypeDescription="Create a new document." ma:contentTypeScope="" ma:versionID="efd95115175ddcfdf999813e7de7d406">
  <xsd:schema xmlns:xsd="http://www.w3.org/2001/XMLSchema" xmlns:xs="http://www.w3.org/2001/XMLSchema" xmlns:p="http://schemas.microsoft.com/office/2006/metadata/properties" xmlns:ns2="9dfbefe6-e061-4687-ba31-26b21d92eaf8" xmlns:ns3="2391360f-43b2-4b84-9d0d-9b9b1556b231" targetNamespace="http://schemas.microsoft.com/office/2006/metadata/properties" ma:root="true" ma:fieldsID="1433c958adcc9e290348c2d0ec4858fc" ns2:_="" ns3:_="">
    <xsd:import namespace="9dfbefe6-e061-4687-ba31-26b21d92eaf8"/>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efe6-e061-4687-ba31-26b21d92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98D00-5F20-4853-9C75-3827ACEEF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efe6-e061-4687-ba31-26b21d92eaf8"/>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0EFED-C937-488C-B3D0-90876DCA7187}">
  <ds:schemaRefs>
    <ds:schemaRef ds:uri="http://schemas.microsoft.com/office/2006/documentManagement/types"/>
    <ds:schemaRef ds:uri="2391360f-43b2-4b84-9d0d-9b9b1556b231"/>
    <ds:schemaRef ds:uri="http://purl.org/dc/dcmitype/"/>
    <ds:schemaRef ds:uri="http://www.w3.org/XML/1998/namespace"/>
    <ds:schemaRef ds:uri="http://schemas.openxmlformats.org/package/2006/metadata/core-properties"/>
    <ds:schemaRef ds:uri="9dfbefe6-e061-4687-ba31-26b21d92eaf8"/>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0AAC0B0-19DA-4F34-90C0-33E18A26F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2</cp:revision>
  <dcterms:created xsi:type="dcterms:W3CDTF">2025-06-24T09:04:00Z</dcterms:created>
  <dcterms:modified xsi:type="dcterms:W3CDTF">2025-06-24T09:04:00Z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0x01010076D40A8F69C0344591177CA7BE1CFBB5</vt:lpwstr>
  </property>
</Properties>
</file>